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2795" w14:textId="77777777" w:rsidR="0044141D" w:rsidRDefault="0051719D">
      <w:pPr>
        <w:pStyle w:val="Title"/>
        <w:spacing w:line="122" w:lineRule="auto"/>
      </w:pPr>
      <w:r>
        <w:pict w14:anchorId="74A2725D">
          <v:rect id="_x0000_s1033" alt="" style="position:absolute;left:0;text-align:left;margin-left:0;margin-top:0;width:595.3pt;height:841.9pt;z-index:-15820800;mso-wrap-edited:f;mso-width-percent:0;mso-height-percent:0;mso-position-horizontal-relative:page;mso-position-vertical-relative:page;mso-width-percent:0;mso-height-percent:0" fillcolor="#d4d4d4" stroked="f">
            <w10:wrap anchorx="page" anchory="page"/>
          </v:rect>
        </w:pict>
      </w:r>
      <w:r>
        <w:pict w14:anchorId="7EE3E200">
          <v:group id="_x0000_s1030" alt="" style="position:absolute;left:0;text-align:left;margin-left:85.9pt;margin-top:116.8pt;width:69.65pt;height:16.35pt;z-index:15729664;mso-position-horizontal-relative:page" coordorigin="1718,2336" coordsize="1393,327">
            <v:shape id="_x0000_s1031" alt="" style="position:absolute;left:1732;top:2519;width:858;height:143" coordorigin="1732,2520" coordsize="858,143" o:spt="100" adj="0,,0" path="m1820,2520r-88,l1732,2660r44,l1776,2608r23,l1811,2607r11,-2l1831,2601r7,-5l1847,2588r3,-9l1776,2579r,-31l1851,2548r-4,-10l1831,2523r-11,-3xm1851,2548r-55,l1801,2550r6,6l1809,2559r,9l1807,2572r-7,6l1794,2579r56,l1851,2577r,-28l1851,2548xm1909,2556r-12,1l1885,2560r-9,4l1867,2571r-7,8l1855,2588r-3,10l1851,2609r2,12l1856,2632r6,9l1870,2650r8,5l1887,2659r11,2l1909,2662r13,-1l1934,2658r10,-4l1952,2647r7,-8l1961,2636r-57,l1900,2634r-8,-9l1890,2618r,-18l1892,2594r8,-9l1904,2583r59,l1955,2574r-8,-8l1936,2560r-12,-3l1909,2556xm1963,2583r-48,l1920,2585r7,8l1929,2600r,18l1927,2625r-7,9l1915,2636r46,l1964,2630r3,-10l1968,2609r,-14l1964,2583r-1,xm2024,2587r-39,l1985,2635r1,7l1990,2652r4,4l2003,2661r7,1l2028,2662r9,-1l2047,2659r-3,-24l2029,2635r-3,-2l2024,2630r,-3l2024,2587xm2044,2632r-5,2l2035,2635r9,l2044,2632xm2045,2558r-74,l1971,2587r74,l2045,2558xm2024,2520r-39,20l1985,2558r39,l2024,2520xm2121,2556r-14,l2094,2557r-11,3l2073,2564r-9,7l2058,2579r-5,9l2050,2598r-1,11l2049,2620r3,10l2062,2647r6,6l2084,2660r10,2l2123,2662r12,-2l2152,2651r7,-7l2161,2639r-59,l2098,2637r-7,-7l2089,2625r,-6l2167,2619r,-19l2089,2600r,-6l2091,2589r6,-8l2102,2579r57,l2156,2573r-7,-6l2133,2558r-12,-2xm2126,2630r-2,3l2122,2635r-6,3l2112,2639r49,l2165,2633r-39,-3xm2159,2579r-46,l2118,2581r6,6l2126,2593r1,7l2167,2600r-2,-10l2159,2579xm2211,2558r-36,l2175,2660r39,l2214,2602r1,-7l2221,2588r4,-2l2282,2586r,-4l2280,2575r-69,l2211,2558xm2282,2586r-48,l2237,2588r5,5l2243,2598r,62l2282,2660r,-74xm2259,2556r-19,l2233,2557r-11,6l2216,2568r-5,7l2280,2575r-1,-3l2267,2559r-8,-3xm2343,2587r-39,l2304,2635r1,7l2309,2652r3,4l2322,2661r7,1l2347,2662r9,-1l2365,2659r-2,-24l2347,2635r-2,-2l2343,2630r,-3l2343,2587xm2363,2632r-6,2l2353,2635r10,l2363,2632xm2364,2558r-75,l2289,2587r75,l2364,2558xm2343,2520r-39,20l2304,2558r39,l2343,2520xm2413,2520r-39,l2374,2546r39,l2413,2520xm2413,2558r-39,l2374,2660r39,l2413,2558xm2533,2579r-44,l2492,2580r4,4l2497,2587r,5l2492,2594r-4,1l2479,2598r-9,2l2443,2605r-8,4l2426,2619r-3,6l2423,2641r3,7l2439,2659r9,3l2469,2662r8,-1l2489,2656r5,-4l2500,2647r36,l2536,2647r-1,-4l2535,2640r-64,l2468,2639r-5,-3l2462,2633r,-6l2463,2625r5,-4l2473,2619r8,-2l2486,2615r6,-1l2497,2612r38,l2535,2589r-1,-5l2533,2579xm2536,2647r-36,l2500,2650r,2l2501,2655r1,2l2504,2660r36,l2538,2656r-1,-4l2536,2647xm2535,2612r-38,l2497,2623r,4l2493,2633r-2,2l2483,2639r-4,1l2535,2640r,-28xm2491,2556r-19,l2465,2557r-13,2l2447,2560r-8,5l2435,2568r-5,8l2428,2581r-2,6l2464,2591r1,-4l2467,2584r6,-4l2478,2579r55,l2531,2573r-3,-4l2525,2566r-5,-4l2514,2559r-14,-2l2491,2556xm2589,2520r-39,l2550,2660r39,l2589,252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1718;top:2335;width:1393;height:143">
              <v:imagedata r:id="rId7" o:title=""/>
            </v:shape>
            <w10:wrap anchorx="page"/>
          </v:group>
        </w:pict>
      </w:r>
      <w:r>
        <w:rPr>
          <w:color w:val="FFFFFF"/>
          <w:spacing w:val="-223"/>
        </w:rPr>
        <w:t>UNC</w:t>
      </w:r>
      <w:r>
        <w:rPr>
          <w:color w:val="FFFFFF"/>
          <w:spacing w:val="-415"/>
        </w:rPr>
        <w:t xml:space="preserve"> </w:t>
      </w:r>
      <w:r>
        <w:rPr>
          <w:color w:val="FFFFFF"/>
          <w:spacing w:val="-136"/>
        </w:rPr>
        <w:t>OVE</w:t>
      </w:r>
      <w:r>
        <w:rPr>
          <w:color w:val="FFFFFF"/>
          <w:spacing w:val="-415"/>
        </w:rPr>
        <w:t xml:space="preserve"> </w:t>
      </w:r>
      <w:r>
        <w:rPr>
          <w:color w:val="FFFFFF"/>
        </w:rPr>
        <w:t>R</w:t>
      </w:r>
    </w:p>
    <w:p w14:paraId="70054F00" w14:textId="77777777" w:rsidR="0044141D" w:rsidRDefault="0044141D">
      <w:pPr>
        <w:pStyle w:val="BodyText"/>
        <w:rPr>
          <w:rFonts w:ascii="Arial Black"/>
          <w:sz w:val="20"/>
        </w:rPr>
      </w:pPr>
    </w:p>
    <w:p w14:paraId="16B4A4F8" w14:textId="77777777" w:rsidR="0044141D" w:rsidRDefault="0044141D">
      <w:pPr>
        <w:pStyle w:val="BodyText"/>
        <w:rPr>
          <w:rFonts w:ascii="Arial Black"/>
          <w:sz w:val="20"/>
        </w:rPr>
      </w:pPr>
    </w:p>
    <w:p w14:paraId="2B297C36" w14:textId="77777777" w:rsidR="0044141D" w:rsidRDefault="0044141D">
      <w:pPr>
        <w:pStyle w:val="BodyText"/>
        <w:rPr>
          <w:rFonts w:ascii="Arial Black"/>
          <w:sz w:val="20"/>
        </w:rPr>
      </w:pPr>
    </w:p>
    <w:p w14:paraId="718EED58" w14:textId="77777777" w:rsidR="0044141D" w:rsidRDefault="0044141D">
      <w:pPr>
        <w:pStyle w:val="BodyText"/>
        <w:rPr>
          <w:rFonts w:ascii="Arial Black"/>
          <w:sz w:val="20"/>
        </w:rPr>
      </w:pPr>
    </w:p>
    <w:p w14:paraId="13343EFC" w14:textId="77777777" w:rsidR="0044141D" w:rsidRDefault="0044141D">
      <w:pPr>
        <w:pStyle w:val="BodyText"/>
        <w:rPr>
          <w:rFonts w:ascii="Arial Black"/>
          <w:sz w:val="20"/>
        </w:rPr>
      </w:pPr>
    </w:p>
    <w:p w14:paraId="56610052" w14:textId="77777777" w:rsidR="0044141D" w:rsidRDefault="0044141D">
      <w:pPr>
        <w:pStyle w:val="BodyText"/>
        <w:rPr>
          <w:rFonts w:ascii="Arial Black"/>
          <w:sz w:val="20"/>
        </w:rPr>
      </w:pPr>
    </w:p>
    <w:p w14:paraId="62561B29" w14:textId="77777777" w:rsidR="0044141D" w:rsidRDefault="0044141D">
      <w:pPr>
        <w:pStyle w:val="BodyText"/>
        <w:rPr>
          <w:rFonts w:ascii="Arial Black"/>
          <w:sz w:val="20"/>
        </w:rPr>
      </w:pPr>
    </w:p>
    <w:p w14:paraId="1C5CD7C7" w14:textId="77777777" w:rsidR="0044141D" w:rsidRDefault="0044141D">
      <w:pPr>
        <w:pStyle w:val="BodyText"/>
        <w:rPr>
          <w:rFonts w:ascii="Arial Black"/>
          <w:sz w:val="20"/>
        </w:rPr>
      </w:pPr>
    </w:p>
    <w:p w14:paraId="30CEA5A4" w14:textId="77777777" w:rsidR="0044141D" w:rsidRDefault="0044141D">
      <w:pPr>
        <w:pStyle w:val="BodyText"/>
        <w:rPr>
          <w:rFonts w:ascii="Arial Black"/>
          <w:sz w:val="20"/>
        </w:rPr>
      </w:pPr>
    </w:p>
    <w:p w14:paraId="02B54ED6" w14:textId="77777777" w:rsidR="0044141D" w:rsidRDefault="0044141D">
      <w:pPr>
        <w:pStyle w:val="BodyText"/>
        <w:rPr>
          <w:rFonts w:ascii="Arial Black"/>
          <w:sz w:val="20"/>
        </w:rPr>
      </w:pPr>
    </w:p>
    <w:p w14:paraId="009E1B72" w14:textId="77777777" w:rsidR="0044141D" w:rsidRDefault="0044141D">
      <w:pPr>
        <w:pStyle w:val="BodyText"/>
        <w:rPr>
          <w:rFonts w:ascii="Arial Black"/>
          <w:sz w:val="20"/>
        </w:rPr>
      </w:pPr>
    </w:p>
    <w:p w14:paraId="4C8FA4A1" w14:textId="77777777" w:rsidR="0044141D" w:rsidRDefault="0044141D">
      <w:pPr>
        <w:pStyle w:val="BodyText"/>
        <w:rPr>
          <w:rFonts w:ascii="Arial Black"/>
          <w:sz w:val="20"/>
        </w:rPr>
      </w:pPr>
    </w:p>
    <w:p w14:paraId="3DAB9883" w14:textId="77777777" w:rsidR="0044141D" w:rsidRDefault="0044141D">
      <w:pPr>
        <w:pStyle w:val="BodyText"/>
        <w:rPr>
          <w:rFonts w:ascii="Arial Black"/>
          <w:sz w:val="20"/>
        </w:rPr>
      </w:pPr>
    </w:p>
    <w:p w14:paraId="7B06B320" w14:textId="77777777" w:rsidR="0044141D" w:rsidRDefault="0044141D">
      <w:pPr>
        <w:pStyle w:val="BodyText"/>
        <w:spacing w:before="10"/>
        <w:rPr>
          <w:rFonts w:ascii="Arial Black"/>
          <w:sz w:val="15"/>
        </w:rPr>
      </w:pPr>
    </w:p>
    <w:p w14:paraId="4B12D526" w14:textId="77777777" w:rsidR="0044141D" w:rsidRDefault="0051719D">
      <w:pPr>
        <w:spacing w:before="274" w:line="206" w:lineRule="auto"/>
        <w:ind w:left="4014" w:firstLine="690"/>
        <w:rPr>
          <w:rFonts w:ascii="Adobe Caslon"/>
          <w:i/>
          <w:sz w:val="98"/>
        </w:rPr>
      </w:pPr>
      <w:r>
        <w:rPr>
          <w:rFonts w:ascii="Adobe Caslon"/>
          <w:i/>
          <w:sz w:val="98"/>
        </w:rPr>
        <w:t>Job</w:t>
      </w:r>
      <w:r>
        <w:rPr>
          <w:rFonts w:ascii="Adobe Caslon"/>
          <w:i/>
          <w:spacing w:val="2"/>
          <w:sz w:val="98"/>
        </w:rPr>
        <w:t xml:space="preserve"> </w:t>
      </w:r>
      <w:r>
        <w:rPr>
          <w:rFonts w:ascii="Adobe Caslon"/>
          <w:i/>
          <w:sz w:val="98"/>
        </w:rPr>
        <w:t>Description:</w:t>
      </w:r>
      <w:r>
        <w:rPr>
          <w:rFonts w:ascii="Adobe Caslon"/>
          <w:i/>
          <w:spacing w:val="-223"/>
          <w:sz w:val="98"/>
        </w:rPr>
        <w:t xml:space="preserve"> </w:t>
      </w:r>
      <w:r>
        <w:rPr>
          <w:rFonts w:ascii="Adobe Caslon"/>
          <w:i/>
          <w:sz w:val="98"/>
        </w:rPr>
        <w:t>Practice</w:t>
      </w:r>
      <w:r>
        <w:rPr>
          <w:rFonts w:ascii="Adobe Caslon"/>
          <w:i/>
          <w:spacing w:val="10"/>
          <w:sz w:val="98"/>
        </w:rPr>
        <w:t xml:space="preserve"> </w:t>
      </w:r>
      <w:r>
        <w:rPr>
          <w:rFonts w:ascii="Adobe Caslon"/>
          <w:i/>
          <w:sz w:val="98"/>
        </w:rPr>
        <w:t>Manager</w:t>
      </w:r>
    </w:p>
    <w:p w14:paraId="2C87FCD4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77FB2BAD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79C783CE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76186EB1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225B7C0E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2AB2F363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2E2FEFB0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000AFACC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40441F01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10663A5E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3CD9D076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0B1F0E12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416B7BCA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5378D783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5DF0A257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7390D711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1697A3DC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5275EBFD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10EB242D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27D78EF7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1394718D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40D4DD34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4136E976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72A717F9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0F4FAFEF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7F1D1CB1" w14:textId="77777777" w:rsidR="0044141D" w:rsidRDefault="0051719D">
      <w:pPr>
        <w:pStyle w:val="BodyText"/>
        <w:spacing w:before="7"/>
        <w:rPr>
          <w:rFonts w:ascii="Adobe Caslon"/>
          <w:i/>
          <w:sz w:val="20"/>
        </w:rPr>
      </w:pPr>
      <w:r>
        <w:pict w14:anchorId="5B2F1C38">
          <v:group id="_x0000_s1026" alt="" style="position:absolute;margin-left:464.55pt;margin-top:13.5pt;width:94.75pt;height:40.1pt;z-index:-15728640;mso-wrap-distance-left:0;mso-wrap-distance-right:0;mso-position-horizontal-relative:page" coordorigin="9291,270" coordsize="1895,802">
            <v:shape id="_x0000_s1027" type="#_x0000_t75" alt="" style="position:absolute;left:9291;top:269;width:802;height:802">
              <v:imagedata r:id="rId8" o:title=""/>
            </v:shape>
            <v:shape id="_x0000_s1028" alt="" style="position:absolute;left:9517;top:695;width:269;height:374" coordorigin="9518,696" coordsize="269,374" path="m9786,696r-268,l9518,762r,108l9518,936r,134l9586,1070r,-134l9785,936r,-66l9587,870r,-108l9786,762r,-66xe" fillcolor="black" stroked="f">
              <v:path arrowok="t"/>
            </v:shape>
            <v:shape id="_x0000_s1029" type="#_x0000_t75" alt="" style="position:absolute;left:9808;top:695;width:1378;height:376">
              <v:imagedata r:id="rId9" o:title=""/>
            </v:shape>
            <w10:wrap type="topAndBottom" anchorx="page"/>
          </v:group>
        </w:pict>
      </w:r>
    </w:p>
    <w:p w14:paraId="1AE2AD56" w14:textId="77777777" w:rsidR="0044141D" w:rsidRDefault="0044141D">
      <w:pPr>
        <w:rPr>
          <w:rFonts w:ascii="Adobe Caslon"/>
          <w:sz w:val="20"/>
        </w:rPr>
        <w:sectPr w:rsidR="0044141D">
          <w:type w:val="continuous"/>
          <w:pgSz w:w="11910" w:h="16840"/>
          <w:pgMar w:top="0" w:right="500" w:bottom="280" w:left="600" w:header="720" w:footer="720" w:gutter="0"/>
          <w:cols w:space="720"/>
        </w:sectPr>
      </w:pPr>
    </w:p>
    <w:p w14:paraId="0520799D" w14:textId="77777777" w:rsidR="0044141D" w:rsidRDefault="0044141D">
      <w:pPr>
        <w:pStyle w:val="BodyText"/>
        <w:rPr>
          <w:rFonts w:ascii="Adobe Caslon"/>
          <w:i/>
          <w:sz w:val="20"/>
        </w:rPr>
      </w:pPr>
    </w:p>
    <w:p w14:paraId="49E62672" w14:textId="77777777" w:rsidR="0044141D" w:rsidRDefault="0044141D">
      <w:pPr>
        <w:pStyle w:val="BodyText"/>
        <w:spacing w:before="10"/>
        <w:rPr>
          <w:rFonts w:ascii="Adobe Caslon"/>
          <w:i/>
          <w:sz w:val="16"/>
        </w:rPr>
      </w:pPr>
    </w:p>
    <w:p w14:paraId="1D5DB5EA" w14:textId="77777777" w:rsidR="0044141D" w:rsidRDefault="0051719D">
      <w:pPr>
        <w:tabs>
          <w:tab w:val="left" w:pos="2279"/>
        </w:tabs>
        <w:spacing w:before="100"/>
        <w:ind w:left="120"/>
      </w:pPr>
      <w:r>
        <w:rPr>
          <w:rFonts w:ascii="Atlanta-DemiOblique"/>
          <w:b/>
          <w:i/>
        </w:rPr>
        <w:t>Job Title:</w:t>
      </w:r>
      <w:r>
        <w:rPr>
          <w:rFonts w:ascii="Atlanta-DemiOblique"/>
          <w:b/>
          <w:i/>
        </w:rPr>
        <w:tab/>
      </w:r>
      <w:r>
        <w:t>Practice Manager</w:t>
      </w:r>
    </w:p>
    <w:p w14:paraId="2F1884F6" w14:textId="77777777" w:rsidR="0044141D" w:rsidRDefault="0051719D">
      <w:pPr>
        <w:pStyle w:val="BodyText"/>
        <w:tabs>
          <w:tab w:val="left" w:pos="2279"/>
        </w:tabs>
        <w:spacing w:before="228" w:line="196" w:lineRule="auto"/>
        <w:ind w:left="2279" w:right="508" w:hanging="2160"/>
      </w:pPr>
      <w:r>
        <w:rPr>
          <w:rFonts w:ascii="Atlanta-DemiOblique"/>
          <w:b/>
          <w:i/>
        </w:rPr>
        <w:t>Purpose</w:t>
      </w:r>
      <w:r>
        <w:rPr>
          <w:rFonts w:ascii="Atlanta-DemiOblique"/>
          <w:b/>
          <w:i/>
          <w:spacing w:val="-2"/>
        </w:rPr>
        <w:t xml:space="preserve"> </w:t>
      </w:r>
      <w:proofErr w:type="gramStart"/>
      <w:r>
        <w:rPr>
          <w:rFonts w:ascii="Atlanta-DemiOblique"/>
          <w:b/>
          <w:i/>
        </w:rPr>
        <w:t>Of</w:t>
      </w:r>
      <w:proofErr w:type="gramEnd"/>
      <w:r>
        <w:rPr>
          <w:rFonts w:ascii="Atlanta-DemiOblique"/>
          <w:b/>
          <w:i/>
          <w:spacing w:val="-1"/>
        </w:rPr>
        <w:t xml:space="preserve"> </w:t>
      </w:r>
      <w:r>
        <w:rPr>
          <w:rFonts w:ascii="Atlanta-DemiOblique"/>
          <w:b/>
          <w:i/>
        </w:rPr>
        <w:t>Job:</w:t>
      </w:r>
      <w:r>
        <w:rPr>
          <w:rFonts w:ascii="Atlanta-DemiOblique"/>
          <w:b/>
          <w:i/>
        </w:rPr>
        <w:tab/>
      </w:r>
      <w:r>
        <w:t>To act as an integrator between the Visionary and the rest of the team and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the business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 agreed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Plan.</w:t>
      </w:r>
    </w:p>
    <w:p w14:paraId="5AB1989F" w14:textId="77777777" w:rsidR="0044141D" w:rsidRDefault="0051719D">
      <w:pPr>
        <w:tabs>
          <w:tab w:val="left" w:pos="2279"/>
        </w:tabs>
        <w:spacing w:before="194"/>
        <w:ind w:left="120"/>
      </w:pPr>
      <w:r>
        <w:rPr>
          <w:rFonts w:ascii="Atlanta-DemiOblique"/>
          <w:b/>
          <w:i/>
        </w:rPr>
        <w:t>Reports</w:t>
      </w:r>
      <w:r>
        <w:rPr>
          <w:rFonts w:ascii="Atlanta-DemiOblique"/>
          <w:b/>
          <w:i/>
          <w:spacing w:val="-2"/>
        </w:rPr>
        <w:t xml:space="preserve"> </w:t>
      </w:r>
      <w:r>
        <w:rPr>
          <w:rFonts w:ascii="Atlanta-DemiOblique"/>
          <w:b/>
          <w:i/>
        </w:rPr>
        <w:t>To:</w:t>
      </w:r>
      <w:r>
        <w:rPr>
          <w:rFonts w:ascii="Atlanta-DemiOblique"/>
          <w:b/>
          <w:i/>
        </w:rPr>
        <w:tab/>
      </w:r>
      <w:r>
        <w:t>Managing</w:t>
      </w:r>
      <w:r>
        <w:rPr>
          <w:spacing w:val="-2"/>
        </w:rPr>
        <w:t xml:space="preserve"> </w:t>
      </w:r>
      <w:r>
        <w:t>Director</w:t>
      </w:r>
    </w:p>
    <w:p w14:paraId="6A3901FF" w14:textId="77777777" w:rsidR="0044141D" w:rsidRDefault="0051719D">
      <w:pPr>
        <w:spacing w:before="186"/>
        <w:ind w:left="120"/>
        <w:rPr>
          <w:rFonts w:ascii="Atlanta-DemiOblique"/>
          <w:b/>
          <w:i/>
        </w:rPr>
      </w:pPr>
      <w:r>
        <w:rPr>
          <w:rFonts w:ascii="Atlanta-DemiOblique"/>
          <w:b/>
          <w:i/>
        </w:rPr>
        <w:t>Key</w:t>
      </w:r>
      <w:r>
        <w:rPr>
          <w:rFonts w:ascii="Atlanta-DemiOblique"/>
          <w:b/>
          <w:i/>
          <w:spacing w:val="-6"/>
        </w:rPr>
        <w:t xml:space="preserve"> </w:t>
      </w:r>
      <w:r>
        <w:rPr>
          <w:rFonts w:ascii="Atlanta-DemiOblique"/>
          <w:b/>
          <w:i/>
        </w:rPr>
        <w:t>Responsibilities</w:t>
      </w:r>
      <w:r>
        <w:rPr>
          <w:rFonts w:ascii="Atlanta-DemiOblique"/>
          <w:b/>
          <w:i/>
          <w:spacing w:val="-5"/>
        </w:rPr>
        <w:t xml:space="preserve"> </w:t>
      </w:r>
      <w:r>
        <w:rPr>
          <w:rFonts w:ascii="Atlanta-DemiOblique"/>
          <w:b/>
          <w:i/>
        </w:rPr>
        <w:t>&amp;</w:t>
      </w:r>
      <w:r>
        <w:rPr>
          <w:rFonts w:ascii="Atlanta-DemiOblique"/>
          <w:b/>
          <w:i/>
          <w:spacing w:val="-6"/>
        </w:rPr>
        <w:t xml:space="preserve"> </w:t>
      </w:r>
      <w:r>
        <w:rPr>
          <w:rFonts w:ascii="Atlanta-DemiOblique"/>
          <w:b/>
          <w:i/>
        </w:rPr>
        <w:t>Accountabilities:</w:t>
      </w:r>
    </w:p>
    <w:p w14:paraId="280E859B" w14:textId="77777777" w:rsidR="0044141D" w:rsidRDefault="0051719D">
      <w:pPr>
        <w:pStyle w:val="Heading1"/>
        <w:spacing w:before="187"/>
      </w:pPr>
      <w:r>
        <w:t>Processes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Procedures</w:t>
      </w:r>
    </w:p>
    <w:p w14:paraId="50284959" w14:textId="77777777" w:rsidR="0044141D" w:rsidRDefault="0051719D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line="241" w:lineRule="exact"/>
      </w:pPr>
      <w:r>
        <w:t>Create</w:t>
      </w:r>
      <w:r>
        <w:rPr>
          <w:spacing w:val="-5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standards,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processes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</w:p>
    <w:p w14:paraId="3492C475" w14:textId="77777777" w:rsidR="0044141D" w:rsidRDefault="0051719D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spacing w:before="16" w:line="196" w:lineRule="auto"/>
        <w:ind w:right="124"/>
      </w:pPr>
      <w:r>
        <w:t>Ensure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relevant</w:t>
      </w:r>
      <w:r>
        <w:rPr>
          <w:spacing w:val="-6"/>
        </w:rPr>
        <w:t xml:space="preserve"> </w:t>
      </w:r>
      <w:r>
        <w:t>acts,</w:t>
      </w:r>
      <w:r>
        <w:rPr>
          <w:spacing w:val="-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proofErr w:type="spellStart"/>
      <w:r>
        <w:t>regulator</w:t>
      </w:r>
      <w:proofErr w:type="spellEnd"/>
      <w:r>
        <w:rPr>
          <w:spacing w:val="-7"/>
        </w:rPr>
        <w:t xml:space="preserve"> </w:t>
      </w:r>
      <w:r>
        <w:t>requirements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ethical standards</w:t>
      </w:r>
    </w:p>
    <w:p w14:paraId="7D879045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196" w:lineRule="auto"/>
        <w:ind w:right="781"/>
      </w:pPr>
      <w:r>
        <w:t>Review business policies, processes and procedures in relation to the efficiency of staff</w:t>
      </w:r>
      <w:r>
        <w:rPr>
          <w:spacing w:val="-58"/>
        </w:rPr>
        <w:t xml:space="preserve"> </w:t>
      </w:r>
      <w:r>
        <w:t>performance</w:t>
      </w:r>
    </w:p>
    <w:p w14:paraId="54B6AA1D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196" w:lineRule="auto"/>
        <w:ind w:right="1012"/>
      </w:pPr>
      <w:r>
        <w:t>Overseeing the delivery of all general office and business administration, ensuring all</w:t>
      </w:r>
      <w:r>
        <w:rPr>
          <w:spacing w:val="-58"/>
        </w:rPr>
        <w:t xml:space="preserve"> </w:t>
      </w:r>
      <w:r>
        <w:t>legislative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met</w:t>
      </w:r>
    </w:p>
    <w:p w14:paraId="7EA90EE5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9" w:lineRule="exact"/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busi</w:t>
      </w:r>
      <w:r>
        <w:t>ness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manner</w:t>
      </w:r>
    </w:p>
    <w:p w14:paraId="36AD6AC4" w14:textId="77777777" w:rsidR="0044141D" w:rsidRDefault="0051719D">
      <w:pPr>
        <w:pStyle w:val="Heading1"/>
        <w:spacing w:before="181"/>
      </w:pPr>
      <w:r>
        <w:t>IT</w:t>
      </w:r>
    </w:p>
    <w:p w14:paraId="35E5B98B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1" w:lineRule="exact"/>
      </w:pPr>
      <w:r>
        <w:t>Manage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consultants</w:t>
      </w:r>
    </w:p>
    <w:p w14:paraId="490BE941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0" w:lineRule="exact"/>
      </w:pPr>
      <w:r>
        <w:t>Monitor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usage</w:t>
      </w:r>
    </w:p>
    <w:p w14:paraId="690041B2" w14:textId="3FED7622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67" w:lineRule="exact"/>
      </w:pPr>
      <w:r>
        <w:t>Keep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up-to-date</w:t>
      </w:r>
      <w:r>
        <w:rPr>
          <w:spacing w:val="-2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hardware,</w:t>
      </w:r>
      <w:r>
        <w:rPr>
          <w:spacing w:val="-1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pass</w:t>
      </w:r>
      <w:r w:rsidR="005B68D6">
        <w:t>wo</w:t>
      </w:r>
      <w:r>
        <w:t>rds</w:t>
      </w:r>
    </w:p>
    <w:p w14:paraId="49E536C2" w14:textId="77777777" w:rsidR="0044141D" w:rsidRDefault="0051719D">
      <w:pPr>
        <w:pStyle w:val="Heading1"/>
      </w:pPr>
      <w:r>
        <w:t>Human</w:t>
      </w:r>
      <w:r>
        <w:rPr>
          <w:spacing w:val="-4"/>
        </w:rPr>
        <w:t xml:space="preserve"> </w:t>
      </w:r>
      <w:r>
        <w:t>Resources</w:t>
      </w:r>
    </w:p>
    <w:p w14:paraId="79729C4C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1" w:lineRule="exact"/>
      </w:pPr>
      <w: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workload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goals</w:t>
      </w:r>
    </w:p>
    <w:p w14:paraId="3CE2F80F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0" w:lineRule="exact"/>
      </w:pPr>
      <w:r>
        <w:t>Arrange</w:t>
      </w:r>
      <w:r>
        <w:rPr>
          <w:spacing w:val="-3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terminations</w:t>
      </w:r>
      <w:r>
        <w:rPr>
          <w:spacing w:val="-1"/>
        </w:rPr>
        <w:t xml:space="preserve"> </w:t>
      </w:r>
      <w:r>
        <w:t>/resignations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staff</w:t>
      </w:r>
    </w:p>
    <w:p w14:paraId="6A533961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0" w:lineRule="exact"/>
      </w:pPr>
      <w:r>
        <w:t>Create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roles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basis</w:t>
      </w:r>
    </w:p>
    <w:p w14:paraId="15CD2797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 w:line="196" w:lineRule="auto"/>
        <w:ind w:right="1310"/>
      </w:pPr>
      <w:r>
        <w:t>Establish performance objectives and training and development plans for all staff</w:t>
      </w:r>
      <w:r>
        <w:rPr>
          <w:spacing w:val="-58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 twice per</w:t>
      </w:r>
      <w:r>
        <w:rPr>
          <w:spacing w:val="-1"/>
        </w:rPr>
        <w:t xml:space="preserve"> </w:t>
      </w:r>
      <w:r>
        <w:t>year</w:t>
      </w:r>
    </w:p>
    <w:p w14:paraId="7A748E2A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9" w:lineRule="exact"/>
      </w:pPr>
      <w:r>
        <w:t>Coordinate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plans</w:t>
      </w:r>
    </w:p>
    <w:p w14:paraId="647ED7F1" w14:textId="77777777" w:rsidR="0044141D" w:rsidRDefault="0051719D">
      <w:pPr>
        <w:pStyle w:val="Heading1"/>
      </w:pPr>
      <w:r>
        <w:t>Compliance &amp;</w:t>
      </w:r>
      <w:r>
        <w:rPr>
          <w:spacing w:val="-1"/>
        </w:rPr>
        <w:t xml:space="preserve"> </w:t>
      </w:r>
      <w:r>
        <w:t>Finance</w:t>
      </w:r>
    </w:p>
    <w:p w14:paraId="712F2DF6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1" w:lineRule="exact"/>
      </w:pPr>
      <w:r>
        <w:t>Develop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accounting</w:t>
      </w:r>
      <w:r>
        <w:rPr>
          <w:spacing w:val="-5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</w:p>
    <w:p w14:paraId="3A032869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 w:line="196" w:lineRule="auto"/>
        <w:ind w:right="810"/>
      </w:pPr>
      <w:r>
        <w:t>Direct the general accounting functions and prepare the following reports for the MD:</w:t>
      </w:r>
      <w:r>
        <w:rPr>
          <w:spacing w:val="-58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Budget,</w:t>
      </w:r>
      <w:r>
        <w:rPr>
          <w:spacing w:val="-2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P&amp;L,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Sheet</w:t>
      </w:r>
    </w:p>
    <w:p w14:paraId="2632094E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23" w:lineRule="exact"/>
      </w:pPr>
      <w:r>
        <w:t>Prepare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forecasts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</w:t>
      </w:r>
    </w:p>
    <w:p w14:paraId="689BC1E9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" w:line="196" w:lineRule="auto"/>
        <w:ind w:right="1097"/>
      </w:pPr>
      <w:r>
        <w:t>Organise and collaborate with external auditors to prepare quarterly management</w:t>
      </w:r>
      <w:r>
        <w:rPr>
          <w:spacing w:val="-58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of accounting</w:t>
      </w:r>
      <w:r>
        <w:rPr>
          <w:spacing w:val="-2"/>
        </w:rPr>
        <w:t xml:space="preserve"> </w:t>
      </w:r>
      <w:r>
        <w:t>records each</w:t>
      </w:r>
      <w:r>
        <w:rPr>
          <w:spacing w:val="-1"/>
        </w:rPr>
        <w:t xml:space="preserve"> </w:t>
      </w:r>
      <w:r>
        <w:t>year</w:t>
      </w:r>
    </w:p>
    <w:p w14:paraId="3A6AF9E9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196" w:lineRule="auto"/>
        <w:ind w:right="1376"/>
      </w:pPr>
      <w:r>
        <w:t>Ensure that all business activities are in line with the FCA requirements and submit</w:t>
      </w:r>
      <w:r>
        <w:rPr>
          <w:spacing w:val="-58"/>
        </w:rPr>
        <w:t xml:space="preserve"> </w:t>
      </w:r>
      <w:r>
        <w:t>RMAR returns</w:t>
      </w:r>
    </w:p>
    <w:p w14:paraId="3502398F" w14:textId="77777777" w:rsidR="0044141D" w:rsidRDefault="0051719D">
      <w:pPr>
        <w:pStyle w:val="Heading1"/>
        <w:spacing w:before="192"/>
      </w:pPr>
      <w:r>
        <w:t>Marketing</w:t>
      </w:r>
    </w:p>
    <w:p w14:paraId="3166FB97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7" w:line="196" w:lineRule="auto"/>
        <w:ind w:right="420"/>
      </w:pPr>
      <w:r>
        <w:t>Establish and coordinate marketing plans, objectives, policies and programmes within the</w:t>
      </w:r>
      <w:r>
        <w:rPr>
          <w:spacing w:val="-58"/>
        </w:rPr>
        <w:t xml:space="preserve"> </w:t>
      </w:r>
      <w:r>
        <w:t>context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pricing</w:t>
      </w:r>
      <w:r>
        <w:rPr>
          <w:spacing w:val="-2"/>
        </w:rPr>
        <w:t xml:space="preserve"> </w:t>
      </w:r>
      <w:r>
        <w:t>structures</w:t>
      </w:r>
    </w:p>
    <w:p w14:paraId="56CEA51F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196" w:lineRule="auto"/>
        <w:ind w:right="115"/>
      </w:pPr>
      <w:r>
        <w:t>Direct and coordinate marketing activities as per Calendar of Events, Annual Mar</w:t>
      </w:r>
      <w:r>
        <w:t>keting Plan</w:t>
      </w:r>
      <w:r>
        <w:rPr>
          <w:spacing w:val="-5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 directives 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management decisions</w:t>
      </w:r>
    </w:p>
    <w:p w14:paraId="50A18B39" w14:textId="77777777" w:rsidR="0044141D" w:rsidRDefault="0051719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9" w:lineRule="exact"/>
      </w:pPr>
      <w:r>
        <w:t>Appraise</w:t>
      </w:r>
      <w:r>
        <w:rPr>
          <w:spacing w:val="-4"/>
        </w:rPr>
        <w:t xml:space="preserve"> </w:t>
      </w:r>
      <w:r>
        <w:t>success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marketing</w:t>
      </w:r>
      <w:r>
        <w:rPr>
          <w:spacing w:val="-2"/>
        </w:rPr>
        <w:t xml:space="preserve"> </w:t>
      </w:r>
      <w:r>
        <w:t>strategy</w:t>
      </w:r>
    </w:p>
    <w:p w14:paraId="6066F84D" w14:textId="77777777" w:rsidR="0044141D" w:rsidRDefault="0044141D">
      <w:pPr>
        <w:spacing w:line="249" w:lineRule="exact"/>
        <w:sectPr w:rsidR="0044141D">
          <w:headerReference w:type="default" r:id="rId10"/>
          <w:footerReference w:type="default" r:id="rId11"/>
          <w:pgSz w:w="11910" w:h="16840"/>
          <w:pgMar w:top="1880" w:right="500" w:bottom="2340" w:left="600" w:header="1330" w:footer="2148" w:gutter="0"/>
          <w:cols w:space="720"/>
        </w:sectPr>
      </w:pPr>
    </w:p>
    <w:p w14:paraId="69507FB5" w14:textId="77777777" w:rsidR="0044141D" w:rsidRDefault="0044141D">
      <w:pPr>
        <w:pStyle w:val="BodyText"/>
        <w:rPr>
          <w:sz w:val="20"/>
        </w:rPr>
      </w:pPr>
    </w:p>
    <w:p w14:paraId="50402582" w14:textId="77777777" w:rsidR="0044141D" w:rsidRDefault="0051719D">
      <w:pPr>
        <w:pStyle w:val="Heading2"/>
        <w:spacing w:before="246"/>
      </w:pPr>
      <w:r>
        <w:t>Personal</w:t>
      </w:r>
      <w:r>
        <w:rPr>
          <w:spacing w:val="-2"/>
        </w:rPr>
        <w:t xml:space="preserve"> </w:t>
      </w:r>
      <w:r>
        <w:t>Specification:</w:t>
      </w:r>
    </w:p>
    <w:p w14:paraId="47EBD580" w14:textId="77777777" w:rsidR="0044141D" w:rsidRDefault="0051719D">
      <w:pPr>
        <w:tabs>
          <w:tab w:val="left" w:pos="1559"/>
        </w:tabs>
        <w:spacing w:before="187"/>
        <w:ind w:left="120"/>
      </w:pPr>
      <w:r>
        <w:rPr>
          <w:rFonts w:ascii="Atlanta-DemiOblique"/>
          <w:b/>
          <w:i/>
        </w:rPr>
        <w:t>Job Title:</w:t>
      </w:r>
      <w:r>
        <w:rPr>
          <w:rFonts w:ascii="Atlanta-DemiOblique"/>
          <w:b/>
          <w:i/>
        </w:rPr>
        <w:tab/>
      </w:r>
      <w:r>
        <w:t>Practice Manager</w:t>
      </w:r>
    </w:p>
    <w:p w14:paraId="3D6A7135" w14:textId="77777777" w:rsidR="0044141D" w:rsidRDefault="0051719D">
      <w:pPr>
        <w:tabs>
          <w:tab w:val="left" w:pos="8760"/>
        </w:tabs>
        <w:spacing w:before="185"/>
        <w:ind w:left="120"/>
      </w:pPr>
      <w:r>
        <w:rPr>
          <w:rFonts w:ascii="Atlanta-DemiOblique"/>
          <w:b/>
          <w:i/>
        </w:rPr>
        <w:t>Criteria:</w:t>
      </w:r>
      <w:r>
        <w:rPr>
          <w:rFonts w:ascii="Atlanta-DemiOblique"/>
          <w:b/>
          <w:i/>
        </w:rPr>
        <w:tab/>
      </w:r>
      <w:r>
        <w:t>E</w:t>
      </w:r>
      <w:r>
        <w:rPr>
          <w:spacing w:val="-1"/>
        </w:rPr>
        <w:t xml:space="preserve"> </w:t>
      </w:r>
      <w:r>
        <w:t>or D</w:t>
      </w:r>
    </w:p>
    <w:p w14:paraId="3785D2B3" w14:textId="77777777" w:rsidR="0044141D" w:rsidRDefault="0044141D">
      <w:pPr>
        <w:pStyle w:val="BodyText"/>
        <w:spacing w:before="12"/>
        <w:rPr>
          <w:sz w:val="19"/>
        </w:rPr>
      </w:pPr>
    </w:p>
    <w:p w14:paraId="23F0EBB4" w14:textId="77777777" w:rsidR="0044141D" w:rsidRDefault="0051719D">
      <w:pPr>
        <w:pStyle w:val="Heading2"/>
      </w:pPr>
      <w:r>
        <w:t>Knowledge</w:t>
      </w:r>
    </w:p>
    <w:p w14:paraId="6C8F2796" w14:textId="77777777" w:rsidR="0044141D" w:rsidRDefault="0051719D">
      <w:pPr>
        <w:pStyle w:val="BodyText"/>
        <w:tabs>
          <w:tab w:val="left" w:pos="8759"/>
        </w:tabs>
        <w:spacing w:before="28"/>
        <w:ind w:left="120"/>
      </w:pPr>
      <w:r>
        <w:t>Microsoft</w:t>
      </w:r>
      <w:r>
        <w:rPr>
          <w:spacing w:val="-2"/>
        </w:rPr>
        <w:t xml:space="preserve"> </w:t>
      </w:r>
      <w:r>
        <w:t>Word,</w:t>
      </w:r>
      <w:r>
        <w:rPr>
          <w:spacing w:val="-1"/>
        </w:rPr>
        <w:t xml:space="preserve"> </w:t>
      </w:r>
      <w:r>
        <w:t>Excel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diary</w:t>
      </w:r>
      <w:r>
        <w:rPr>
          <w:spacing w:val="-2"/>
        </w:rPr>
        <w:t xml:space="preserve"> </w:t>
      </w:r>
      <w:r>
        <w:t>management</w:t>
      </w:r>
      <w:r>
        <w:tab/>
        <w:t>E</w:t>
      </w:r>
    </w:p>
    <w:p w14:paraId="4AEEA578" w14:textId="77777777" w:rsidR="0044141D" w:rsidRDefault="0051719D">
      <w:pPr>
        <w:pStyle w:val="BodyText"/>
        <w:tabs>
          <w:tab w:val="left" w:pos="8760"/>
        </w:tabs>
        <w:spacing w:before="27"/>
        <w:ind w:left="120"/>
      </w:pPr>
      <w:r>
        <w:t>Advanced</w:t>
      </w:r>
      <w:r>
        <w:rPr>
          <w:spacing w:val="-4"/>
        </w:rPr>
        <w:t xml:space="preserve"> </w:t>
      </w:r>
      <w:r>
        <w:t>Excel</w:t>
      </w:r>
      <w:r>
        <w:tab/>
        <w:t>D</w:t>
      </w:r>
    </w:p>
    <w:p w14:paraId="404ECFB9" w14:textId="77777777" w:rsidR="0044141D" w:rsidRDefault="0051719D">
      <w:pPr>
        <w:pStyle w:val="BodyText"/>
        <w:tabs>
          <w:tab w:val="left" w:pos="8759"/>
        </w:tabs>
        <w:spacing w:before="26" w:line="261" w:lineRule="auto"/>
        <w:ind w:left="120" w:right="1925"/>
      </w:pPr>
      <w:r>
        <w:t>Excellent</w:t>
      </w:r>
      <w:r>
        <w:rPr>
          <w:spacing w:val="-4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Industry</w:t>
      </w:r>
      <w:r>
        <w:tab/>
      </w:r>
      <w:r>
        <w:rPr>
          <w:spacing w:val="-1"/>
        </w:rPr>
        <w:t>E</w:t>
      </w:r>
      <w:r>
        <w:rPr>
          <w:spacing w:val="-58"/>
        </w:rPr>
        <w:t xml:space="preserve"> </w:t>
      </w:r>
      <w:r>
        <w:t>Excellent</w:t>
      </w:r>
      <w:r>
        <w:rPr>
          <w:spacing w:val="-3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43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Good knowledge and understanding of broad principles and issues concerning</w:t>
      </w:r>
      <w:r>
        <w:rPr>
          <w:spacing w:val="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Management</w:t>
      </w:r>
      <w:r>
        <w:tab/>
      </w:r>
      <w:r>
        <w:rPr>
          <w:spacing w:val="-1"/>
        </w:rPr>
        <w:t>E</w:t>
      </w:r>
    </w:p>
    <w:p w14:paraId="2A83D1F6" w14:textId="77777777" w:rsidR="0044141D" w:rsidRDefault="0044141D">
      <w:pPr>
        <w:pStyle w:val="BodyText"/>
        <w:spacing w:before="11"/>
        <w:rPr>
          <w:sz w:val="23"/>
        </w:rPr>
      </w:pPr>
    </w:p>
    <w:p w14:paraId="1E1A9779" w14:textId="77777777" w:rsidR="0044141D" w:rsidRDefault="0051719D">
      <w:pPr>
        <w:pStyle w:val="Heading2"/>
      </w:pPr>
      <w:r>
        <w:t>Skills</w:t>
      </w:r>
    </w:p>
    <w:p w14:paraId="7D31ACE8" w14:textId="77777777" w:rsidR="0044141D" w:rsidRDefault="0051719D">
      <w:pPr>
        <w:pStyle w:val="BodyText"/>
        <w:tabs>
          <w:tab w:val="left" w:pos="8759"/>
        </w:tabs>
        <w:spacing w:before="29"/>
        <w:ind w:left="120"/>
      </w:pPr>
      <w:r>
        <w:t>Highly</w:t>
      </w:r>
      <w:r>
        <w:rPr>
          <w:spacing w:val="-5"/>
        </w:rPr>
        <w:t xml:space="preserve"> </w:t>
      </w:r>
      <w:r>
        <w:t>organised,</w:t>
      </w:r>
      <w:r>
        <w:rPr>
          <w:spacing w:val="-3"/>
        </w:rPr>
        <w:t xml:space="preserve"> </w:t>
      </w:r>
      <w:r>
        <w:t>methodical,</w:t>
      </w:r>
      <w:r>
        <w:rPr>
          <w:spacing w:val="-4"/>
        </w:rPr>
        <w:t xml:space="preserve"> </w:t>
      </w:r>
      <w:r>
        <w:t>analytical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disciplined</w:t>
      </w:r>
      <w:r>
        <w:tab/>
        <w:t>E</w:t>
      </w:r>
    </w:p>
    <w:p w14:paraId="75C34A12" w14:textId="77777777" w:rsidR="0044141D" w:rsidRDefault="0051719D">
      <w:pPr>
        <w:pStyle w:val="BodyText"/>
        <w:tabs>
          <w:tab w:val="left" w:pos="8759"/>
        </w:tabs>
        <w:spacing w:before="26"/>
        <w:ind w:left="120"/>
      </w:pPr>
      <w:r>
        <w:t>Excellent</w:t>
      </w:r>
      <w:r>
        <w:rPr>
          <w:spacing w:val="-5"/>
        </w:rPr>
        <w:t xml:space="preserve"> </w:t>
      </w:r>
      <w:r>
        <w:t>communicator</w:t>
      </w:r>
      <w:r>
        <w:rPr>
          <w:spacing w:val="-3"/>
        </w:rPr>
        <w:t xml:space="preserve"> </w:t>
      </w:r>
      <w:r>
        <w:t>(both</w:t>
      </w:r>
      <w:r>
        <w:rPr>
          <w:spacing w:val="-4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written)</w:t>
      </w:r>
      <w:r>
        <w:tab/>
        <w:t>E</w:t>
      </w:r>
    </w:p>
    <w:p w14:paraId="5FFD963D" w14:textId="77777777" w:rsidR="0044141D" w:rsidRDefault="0051719D">
      <w:pPr>
        <w:pStyle w:val="BodyText"/>
        <w:tabs>
          <w:tab w:val="left" w:pos="8760"/>
        </w:tabs>
        <w:spacing w:before="26"/>
        <w:ind w:left="120"/>
      </w:pPr>
      <w:r>
        <w:t>Highly</w:t>
      </w:r>
      <w:r>
        <w:rPr>
          <w:spacing w:val="-2"/>
        </w:rPr>
        <w:t xml:space="preserve"> </w:t>
      </w:r>
      <w:r>
        <w:t>numerate</w:t>
      </w:r>
      <w:r>
        <w:tab/>
        <w:t>E</w:t>
      </w:r>
    </w:p>
    <w:p w14:paraId="1E798C30" w14:textId="77777777" w:rsidR="0044141D" w:rsidRDefault="0051719D">
      <w:pPr>
        <w:pStyle w:val="BodyText"/>
        <w:tabs>
          <w:tab w:val="left" w:pos="8759"/>
        </w:tabs>
        <w:spacing w:before="26"/>
        <w:ind w:left="120"/>
      </w:pPr>
      <w:r>
        <w:t>Adopts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attitude,</w:t>
      </w:r>
      <w:r>
        <w:rPr>
          <w:spacing w:val="-4"/>
        </w:rPr>
        <w:t xml:space="preserve"> </w:t>
      </w:r>
      <w:r>
        <w:t>willing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busy</w:t>
      </w:r>
      <w:r>
        <w:tab/>
        <w:t>E</w:t>
      </w:r>
    </w:p>
    <w:p w14:paraId="3803C1BD" w14:textId="77777777" w:rsidR="0044141D" w:rsidRDefault="0051719D">
      <w:pPr>
        <w:pStyle w:val="BodyText"/>
        <w:tabs>
          <w:tab w:val="left" w:pos="8760"/>
        </w:tabs>
        <w:spacing w:before="27"/>
        <w:ind w:left="120"/>
      </w:pP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pressure</w:t>
      </w:r>
      <w:r>
        <w:tab/>
        <w:t>E</w:t>
      </w:r>
    </w:p>
    <w:p w14:paraId="032C4143" w14:textId="77777777" w:rsidR="0044141D" w:rsidRDefault="0051719D">
      <w:pPr>
        <w:pStyle w:val="BodyText"/>
        <w:tabs>
          <w:tab w:val="left" w:pos="8760"/>
        </w:tabs>
        <w:spacing w:before="26"/>
        <w:ind w:left="120"/>
      </w:pPr>
      <w:r>
        <w:t>Excellent</w:t>
      </w:r>
      <w:r>
        <w:rPr>
          <w:spacing w:val="-5"/>
        </w:rPr>
        <w:t xml:space="preserve"> </w:t>
      </w:r>
      <w:r>
        <w:t>attention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detail</w:t>
      </w:r>
      <w:r>
        <w:tab/>
        <w:t>E</w:t>
      </w:r>
    </w:p>
    <w:p w14:paraId="53D05366" w14:textId="77777777" w:rsidR="0044141D" w:rsidRDefault="0051719D">
      <w:pPr>
        <w:pStyle w:val="BodyText"/>
        <w:tabs>
          <w:tab w:val="left" w:pos="8759"/>
        </w:tabs>
        <w:spacing w:before="26" w:line="261" w:lineRule="auto"/>
        <w:ind w:left="120" w:right="1925"/>
        <w:jc w:val="both"/>
      </w:pPr>
      <w:r>
        <w:t>Excellent</w:t>
      </w:r>
      <w:r>
        <w:rPr>
          <w:spacing w:val="-6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prioritise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workload</w:t>
      </w:r>
      <w:r>
        <w:tab/>
      </w:r>
      <w:r>
        <w:rPr>
          <w:spacing w:val="-1"/>
        </w:rPr>
        <w:t>E</w:t>
      </w:r>
      <w:r>
        <w:rPr>
          <w:spacing w:val="-59"/>
        </w:rPr>
        <w:t xml:space="preserve"> </w:t>
      </w:r>
      <w:r>
        <w:t>Proven</w:t>
      </w:r>
      <w:r>
        <w:rPr>
          <w:spacing w:val="-3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marketing,</w:t>
      </w:r>
      <w:r>
        <w:rPr>
          <w:spacing w:val="-3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servicing,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development</w:t>
      </w:r>
      <w:r>
        <w:tab/>
      </w:r>
      <w:r>
        <w:rPr>
          <w:spacing w:val="-1"/>
        </w:rPr>
        <w:t>E</w:t>
      </w:r>
      <w:r>
        <w:rPr>
          <w:spacing w:val="-58"/>
        </w:rPr>
        <w:t xml:space="preserve"> </w:t>
      </w:r>
      <w:r>
        <w:t>Innovative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thinker</w:t>
      </w:r>
      <w:r>
        <w:tab/>
      </w:r>
      <w:r>
        <w:rPr>
          <w:spacing w:val="-2"/>
        </w:rPr>
        <w:t>E</w:t>
      </w:r>
    </w:p>
    <w:p w14:paraId="7A1C4266" w14:textId="77777777" w:rsidR="0044141D" w:rsidRDefault="0051719D">
      <w:pPr>
        <w:pStyle w:val="BodyText"/>
        <w:tabs>
          <w:tab w:val="left" w:pos="8760"/>
        </w:tabs>
        <w:spacing w:line="293" w:lineRule="exact"/>
        <w:ind w:left="120"/>
        <w:jc w:val="both"/>
      </w:pPr>
      <w:r>
        <w:t>Excellent</w:t>
      </w:r>
      <w:r>
        <w:rPr>
          <w:spacing w:val="-4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ability</w:t>
      </w:r>
      <w:r>
        <w:tab/>
        <w:t>E</w:t>
      </w:r>
    </w:p>
    <w:p w14:paraId="292C4BCD" w14:textId="77777777" w:rsidR="0044141D" w:rsidRDefault="0044141D">
      <w:pPr>
        <w:pStyle w:val="BodyText"/>
        <w:spacing w:before="11"/>
        <w:rPr>
          <w:sz w:val="25"/>
        </w:rPr>
      </w:pPr>
    </w:p>
    <w:p w14:paraId="2364BDFB" w14:textId="77777777" w:rsidR="0044141D" w:rsidRDefault="0051719D">
      <w:pPr>
        <w:pStyle w:val="Heading2"/>
        <w:spacing w:before="1"/>
      </w:pPr>
      <w:r>
        <w:t>Experience</w:t>
      </w:r>
    </w:p>
    <w:p w14:paraId="6AD91D19" w14:textId="77777777" w:rsidR="0044141D" w:rsidRDefault="0051719D">
      <w:pPr>
        <w:pStyle w:val="BodyText"/>
        <w:tabs>
          <w:tab w:val="left" w:pos="8759"/>
        </w:tabs>
        <w:spacing w:before="28"/>
        <w:ind w:left="120"/>
      </w:pP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industry</w:t>
      </w:r>
      <w:r>
        <w:rPr>
          <w:spacing w:val="-3"/>
        </w:rPr>
        <w:t xml:space="preserve"> </w:t>
      </w:r>
      <w:r>
        <w:t>experience</w:t>
      </w:r>
      <w:r>
        <w:tab/>
        <w:t>E</w:t>
      </w:r>
    </w:p>
    <w:p w14:paraId="263E3CE6" w14:textId="77777777" w:rsidR="0044141D" w:rsidRDefault="0051719D">
      <w:pPr>
        <w:pStyle w:val="BodyText"/>
        <w:tabs>
          <w:tab w:val="left" w:pos="8759"/>
        </w:tabs>
        <w:spacing w:before="26"/>
        <w:ind w:left="120"/>
      </w:pP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t>environment</w:t>
      </w:r>
      <w:r>
        <w:tab/>
        <w:t>E</w:t>
      </w:r>
    </w:p>
    <w:p w14:paraId="3CB2FDED" w14:textId="77777777" w:rsidR="0044141D" w:rsidRDefault="0051719D">
      <w:pPr>
        <w:pStyle w:val="BodyText"/>
        <w:tabs>
          <w:tab w:val="left" w:pos="8759"/>
        </w:tabs>
        <w:spacing w:before="27"/>
        <w:ind w:left="120"/>
      </w:pPr>
      <w:r>
        <w:t>3-5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marketing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experience</w:t>
      </w:r>
      <w:r>
        <w:tab/>
        <w:t>D</w:t>
      </w:r>
    </w:p>
    <w:p w14:paraId="39C433AE" w14:textId="77777777" w:rsidR="0044141D" w:rsidRDefault="0051719D">
      <w:pPr>
        <w:pStyle w:val="BodyText"/>
        <w:tabs>
          <w:tab w:val="left" w:pos="8759"/>
        </w:tabs>
        <w:spacing w:before="26"/>
        <w:ind w:left="120"/>
      </w:pPr>
      <w:r>
        <w:t>3-5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desired</w:t>
      </w:r>
      <w:r>
        <w:tab/>
        <w:t>D</w:t>
      </w:r>
    </w:p>
    <w:p w14:paraId="36FF7819" w14:textId="77777777" w:rsidR="0044141D" w:rsidRDefault="0044141D">
      <w:pPr>
        <w:pStyle w:val="BodyText"/>
        <w:spacing w:before="11"/>
        <w:rPr>
          <w:sz w:val="25"/>
        </w:rPr>
      </w:pPr>
    </w:p>
    <w:p w14:paraId="01AF216A" w14:textId="77777777" w:rsidR="0044141D" w:rsidRDefault="0051719D">
      <w:pPr>
        <w:pStyle w:val="Heading2"/>
      </w:pPr>
      <w:r>
        <w:t>Qualifications</w:t>
      </w:r>
    </w:p>
    <w:p w14:paraId="36A19A2D" w14:textId="77777777" w:rsidR="0044141D" w:rsidRDefault="0051719D">
      <w:pPr>
        <w:pStyle w:val="BodyText"/>
        <w:tabs>
          <w:tab w:val="left" w:pos="8759"/>
        </w:tabs>
        <w:spacing w:before="29" w:line="261" w:lineRule="auto"/>
        <w:ind w:left="120" w:right="1878"/>
        <w:jc w:val="both"/>
      </w:pPr>
      <w:r>
        <w:t>Certificate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Financial Planning or equivalent</w:t>
      </w:r>
      <w:r>
        <w:tab/>
        <w:t>D</w:t>
      </w:r>
      <w:r>
        <w:rPr>
          <w:spacing w:val="-59"/>
        </w:rPr>
        <w:t xml:space="preserve"> </w:t>
      </w:r>
      <w:r>
        <w:t>BSc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Economics,</w:t>
      </w:r>
      <w:r>
        <w:rPr>
          <w:spacing w:val="-4"/>
        </w:rPr>
        <w:t xml:space="preserve"> </w:t>
      </w:r>
      <w:r>
        <w:t>Mathematics,</w:t>
      </w:r>
      <w:r>
        <w:rPr>
          <w:spacing w:val="-2"/>
        </w:rPr>
        <w:t xml:space="preserve"> </w:t>
      </w:r>
      <w:r>
        <w:t>Physics,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(min</w:t>
      </w:r>
      <w:r>
        <w:rPr>
          <w:spacing w:val="-4"/>
        </w:rPr>
        <w:t xml:space="preserve"> </w:t>
      </w:r>
      <w:r>
        <w:t>2:1)</w:t>
      </w:r>
      <w:r>
        <w:rPr>
          <w:spacing w:val="55"/>
        </w:rPr>
        <w:t xml:space="preserve"> </w:t>
      </w:r>
      <w:r>
        <w:t>D</w:t>
      </w:r>
    </w:p>
    <w:p w14:paraId="70A492CE" w14:textId="77777777" w:rsidR="0044141D" w:rsidRDefault="0044141D">
      <w:pPr>
        <w:pStyle w:val="BodyText"/>
        <w:rPr>
          <w:sz w:val="28"/>
        </w:rPr>
      </w:pPr>
    </w:p>
    <w:p w14:paraId="74A0CD3D" w14:textId="77777777" w:rsidR="0044141D" w:rsidRDefault="0044141D">
      <w:pPr>
        <w:pStyle w:val="BodyText"/>
        <w:spacing w:before="12"/>
        <w:rPr>
          <w:sz w:val="19"/>
        </w:rPr>
      </w:pPr>
    </w:p>
    <w:p w14:paraId="57EE8649" w14:textId="77777777" w:rsidR="0044141D" w:rsidRDefault="0051719D">
      <w:pPr>
        <w:pStyle w:val="BodyText"/>
        <w:ind w:left="120"/>
      </w:pPr>
      <w:r>
        <w:t>D=</w:t>
      </w:r>
      <w:r>
        <w:rPr>
          <w:spacing w:val="-4"/>
        </w:rPr>
        <w:t xml:space="preserve"> </w:t>
      </w:r>
      <w:r>
        <w:t>Desirable</w:t>
      </w:r>
      <w:r>
        <w:rPr>
          <w:spacing w:val="-4"/>
        </w:rPr>
        <w:t xml:space="preserve"> </w:t>
      </w:r>
      <w:r>
        <w:t>E=</w:t>
      </w:r>
      <w:r>
        <w:rPr>
          <w:spacing w:val="-4"/>
        </w:rPr>
        <w:t xml:space="preserve"> </w:t>
      </w:r>
      <w:r>
        <w:t>Essential</w:t>
      </w:r>
    </w:p>
    <w:sectPr w:rsidR="0044141D">
      <w:pgSz w:w="11910" w:h="16840"/>
      <w:pgMar w:top="1880" w:right="500" w:bottom="2340" w:left="600" w:header="1330" w:footer="2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46F07" w14:textId="77777777" w:rsidR="0051719D" w:rsidRDefault="0051719D">
      <w:r>
        <w:separator/>
      </w:r>
    </w:p>
  </w:endnote>
  <w:endnote w:type="continuationSeparator" w:id="0">
    <w:p w14:paraId="0C8383EE" w14:textId="77777777" w:rsidR="0051719D" w:rsidRDefault="0051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tlanta">
    <w:altName w:val="Atlanta"/>
    <w:panose1 w:val="020B0502020202020204"/>
    <w:charset w:val="00"/>
    <w:family w:val="swiss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lanta-DemiOblique">
    <w:altName w:val="Atlanta-DemiOblique"/>
    <w:panose1 w:val="020B0702020202090204"/>
    <w:charset w:val="00"/>
    <w:family w:val="swiss"/>
    <w:pitch w:val="variable"/>
    <w:sig w:usb0="00000000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">
    <w:altName w:val="﷽﷽﷽﷽﷽﷽﷽﷽slo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2576" w14:textId="77777777" w:rsidR="0044141D" w:rsidRDefault="0051719D">
    <w:pPr>
      <w:pStyle w:val="BodyText"/>
      <w:spacing w:line="14" w:lineRule="auto"/>
      <w:rPr>
        <w:sz w:val="20"/>
      </w:rPr>
    </w:pPr>
    <w:r>
      <w:pict w14:anchorId="23226A0B">
        <v:group id="_x0000_s2052" alt="" style="position:absolute;margin-left:0;margin-top:720.5pt;width:595.3pt;height:121.4pt;z-index:-15820800;mso-position-horizontal-relative:page;mso-position-vertical-relative:page" coordorigin=",14410" coordsize="11906,2428">
          <v:rect id="_x0000_s2053" alt="" style="position:absolute;top:14410;width:11906;height:2428" fillcolor="#d4d4d4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left:9921;top:15582;width:535;height:535">
            <v:imagedata r:id="rId1" o:title=""/>
          </v:shape>
          <v:shape id="_x0000_s2055" alt="" style="position:absolute;left:10072;top:15867;width:179;height:250" coordorigin="10072,15867" coordsize="179,250" path="m10251,15867r-179,l10072,15911r,72l10072,16027r,90l10118,16117r,-90l10251,16027r,-44l10118,15983r,-72l10251,15911r,-44xe" fillcolor="black" stroked="f">
            <v:path arrowok="t"/>
          </v:shape>
          <v:shape id="_x0000_s2056" type="#_x0000_t75" alt="" style="position:absolute;left:10266;top:15867;width:920;height:251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15729664" behindDoc="0" locked="0" layoutInCell="1" allowOverlap="1" wp14:anchorId="24D56280" wp14:editId="29309DD8">
          <wp:simplePos x="0" y="0"/>
          <wp:positionH relativeFrom="page">
            <wp:posOffset>728757</wp:posOffset>
          </wp:positionH>
          <wp:positionV relativeFrom="page">
            <wp:posOffset>9990626</wp:posOffset>
          </wp:positionV>
          <wp:extent cx="378866" cy="88724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78866" cy="88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9243D0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35pt;margin-top:735.8pt;width:53.65pt;height:39.9pt;z-index:-158197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BA54A1" w14:textId="77777777" w:rsidR="0044141D" w:rsidRDefault="0051719D">
                <w:pPr>
                  <w:spacing w:before="28"/>
                  <w:ind w:left="20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96"/>
                    <w:sz w:val="53"/>
                  </w:rPr>
                  <w:t>UNC</w:t>
                </w:r>
              </w:p>
            </w:txbxContent>
          </v:textbox>
          <w10:wrap anchorx="page" anchory="page"/>
        </v:shape>
      </w:pict>
    </w:r>
    <w:r>
      <w:pict w14:anchorId="3EC69322">
        <v:shape id="_x0000_s2050" type="#_x0000_t202" alt="" style="position:absolute;margin-left:35pt;margin-top:755pt;width:56.25pt;height:39.9pt;z-index:-15819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F93FE3" w14:textId="77777777" w:rsidR="0044141D" w:rsidRDefault="0051719D">
                <w:pPr>
                  <w:spacing w:before="28"/>
                  <w:ind w:left="20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spacing w:val="-59"/>
                    <w:sz w:val="53"/>
                  </w:rPr>
                  <w:t>OVE</w:t>
                </w:r>
              </w:p>
            </w:txbxContent>
          </v:textbox>
          <w10:wrap anchorx="page" anchory="page"/>
        </v:shape>
      </w:pict>
    </w:r>
    <w:r>
      <w:pict w14:anchorId="2CC4752A">
        <v:shape id="_x0000_s2049" type="#_x0000_t202" alt="" style="position:absolute;margin-left:35pt;margin-top:774.15pt;width:23pt;height:39.9pt;z-index:-1581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E567BD5" w14:textId="77777777" w:rsidR="0044141D" w:rsidRDefault="0051719D">
                <w:pPr>
                  <w:spacing w:before="28"/>
                  <w:ind w:left="20"/>
                  <w:rPr>
                    <w:rFonts w:ascii="Arial Black"/>
                    <w:sz w:val="53"/>
                  </w:rPr>
                </w:pPr>
                <w:r>
                  <w:rPr>
                    <w:rFonts w:ascii="Arial Black"/>
                    <w:color w:val="FFFFFF"/>
                    <w:w w:val="101"/>
                    <w:sz w:val="53"/>
                  </w:rPr>
                  <w:t>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B68A0" w14:textId="77777777" w:rsidR="0051719D" w:rsidRDefault="0051719D">
      <w:r>
        <w:separator/>
      </w:r>
    </w:p>
  </w:footnote>
  <w:footnote w:type="continuationSeparator" w:id="0">
    <w:p w14:paraId="7BD46EFB" w14:textId="77777777" w:rsidR="0051719D" w:rsidRDefault="00517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6773" w14:textId="77777777" w:rsidR="0044141D" w:rsidRDefault="0051719D">
    <w:pPr>
      <w:pStyle w:val="BodyText"/>
      <w:spacing w:line="14" w:lineRule="auto"/>
      <w:rPr>
        <w:sz w:val="20"/>
      </w:rPr>
    </w:pPr>
    <w:r>
      <w:pict w14:anchorId="4A9E74E7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35pt;margin-top:65.5pt;width:311.95pt;height:30.35pt;z-index:-15821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D9D028" w14:textId="77777777" w:rsidR="0044141D" w:rsidRDefault="0051719D">
                <w:pPr>
                  <w:spacing w:before="49"/>
                  <w:ind w:left="20"/>
                  <w:rPr>
                    <w:rFonts w:ascii="Adobe Caslon"/>
                    <w:i/>
                    <w:sz w:val="48"/>
                  </w:rPr>
                </w:pPr>
                <w:r>
                  <w:rPr>
                    <w:rFonts w:ascii="Adobe Caslon"/>
                    <w:i/>
                    <w:sz w:val="48"/>
                  </w:rPr>
                  <w:t>Job</w:t>
                </w:r>
                <w:r>
                  <w:rPr>
                    <w:rFonts w:ascii="Adobe Caslon"/>
                    <w:i/>
                    <w:spacing w:val="1"/>
                    <w:sz w:val="48"/>
                  </w:rPr>
                  <w:t xml:space="preserve"> </w:t>
                </w:r>
                <w:r>
                  <w:rPr>
                    <w:rFonts w:ascii="Adobe Caslon"/>
                    <w:i/>
                    <w:sz w:val="48"/>
                  </w:rPr>
                  <w:t>Description:</w:t>
                </w:r>
                <w:r>
                  <w:rPr>
                    <w:rFonts w:ascii="Adobe Caslon"/>
                    <w:i/>
                    <w:spacing w:val="-14"/>
                    <w:sz w:val="48"/>
                  </w:rPr>
                  <w:t xml:space="preserve"> </w:t>
                </w:r>
                <w:r>
                  <w:rPr>
                    <w:rFonts w:ascii="Adobe Caslon"/>
                    <w:i/>
                    <w:sz w:val="48"/>
                  </w:rPr>
                  <w:t>Practice</w:t>
                </w:r>
                <w:r>
                  <w:rPr>
                    <w:rFonts w:ascii="Adobe Caslon"/>
                    <w:i/>
                    <w:spacing w:val="1"/>
                    <w:sz w:val="48"/>
                  </w:rPr>
                  <w:t xml:space="preserve"> </w:t>
                </w:r>
                <w:r>
                  <w:rPr>
                    <w:rFonts w:ascii="Adobe Caslon"/>
                    <w:i/>
                    <w:sz w:val="48"/>
                  </w:rPr>
                  <w:t>Manager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B43CB"/>
    <w:multiLevelType w:val="hybridMultilevel"/>
    <w:tmpl w:val="2DFEC3E6"/>
    <w:lvl w:ilvl="0" w:tplc="DE28665A">
      <w:numFmt w:val="bullet"/>
      <w:lvlText w:val="•"/>
      <w:lvlJc w:val="left"/>
      <w:pPr>
        <w:ind w:left="840" w:hanging="721"/>
      </w:pPr>
      <w:rPr>
        <w:rFonts w:ascii="Atlanta" w:eastAsia="Atlanta" w:hAnsi="Atlanta" w:cs="Atlanta" w:hint="default"/>
        <w:w w:val="100"/>
        <w:sz w:val="22"/>
        <w:szCs w:val="22"/>
        <w:lang w:val="en-GB" w:eastAsia="en-US" w:bidi="ar-SA"/>
      </w:rPr>
    </w:lvl>
    <w:lvl w:ilvl="1" w:tplc="27C8877E">
      <w:numFmt w:val="bullet"/>
      <w:lvlText w:val="•"/>
      <w:lvlJc w:val="left"/>
      <w:pPr>
        <w:ind w:left="1836" w:hanging="721"/>
      </w:pPr>
      <w:rPr>
        <w:rFonts w:hint="default"/>
        <w:lang w:val="en-GB" w:eastAsia="en-US" w:bidi="ar-SA"/>
      </w:rPr>
    </w:lvl>
    <w:lvl w:ilvl="2" w:tplc="70A4C74C">
      <w:numFmt w:val="bullet"/>
      <w:lvlText w:val="•"/>
      <w:lvlJc w:val="left"/>
      <w:pPr>
        <w:ind w:left="2833" w:hanging="721"/>
      </w:pPr>
      <w:rPr>
        <w:rFonts w:hint="default"/>
        <w:lang w:val="en-GB" w:eastAsia="en-US" w:bidi="ar-SA"/>
      </w:rPr>
    </w:lvl>
    <w:lvl w:ilvl="3" w:tplc="5C56D49C">
      <w:numFmt w:val="bullet"/>
      <w:lvlText w:val="•"/>
      <w:lvlJc w:val="left"/>
      <w:pPr>
        <w:ind w:left="3829" w:hanging="721"/>
      </w:pPr>
      <w:rPr>
        <w:rFonts w:hint="default"/>
        <w:lang w:val="en-GB" w:eastAsia="en-US" w:bidi="ar-SA"/>
      </w:rPr>
    </w:lvl>
    <w:lvl w:ilvl="4" w:tplc="055C14EC">
      <w:numFmt w:val="bullet"/>
      <w:lvlText w:val="•"/>
      <w:lvlJc w:val="left"/>
      <w:pPr>
        <w:ind w:left="4826" w:hanging="721"/>
      </w:pPr>
      <w:rPr>
        <w:rFonts w:hint="default"/>
        <w:lang w:val="en-GB" w:eastAsia="en-US" w:bidi="ar-SA"/>
      </w:rPr>
    </w:lvl>
    <w:lvl w:ilvl="5" w:tplc="29ECC98E">
      <w:numFmt w:val="bullet"/>
      <w:lvlText w:val="•"/>
      <w:lvlJc w:val="left"/>
      <w:pPr>
        <w:ind w:left="5822" w:hanging="721"/>
      </w:pPr>
      <w:rPr>
        <w:rFonts w:hint="default"/>
        <w:lang w:val="en-GB" w:eastAsia="en-US" w:bidi="ar-SA"/>
      </w:rPr>
    </w:lvl>
    <w:lvl w:ilvl="6" w:tplc="EA8E00D2">
      <w:numFmt w:val="bullet"/>
      <w:lvlText w:val="•"/>
      <w:lvlJc w:val="left"/>
      <w:pPr>
        <w:ind w:left="6819" w:hanging="721"/>
      </w:pPr>
      <w:rPr>
        <w:rFonts w:hint="default"/>
        <w:lang w:val="en-GB" w:eastAsia="en-US" w:bidi="ar-SA"/>
      </w:rPr>
    </w:lvl>
    <w:lvl w:ilvl="7" w:tplc="F46A17A4">
      <w:numFmt w:val="bullet"/>
      <w:lvlText w:val="•"/>
      <w:lvlJc w:val="left"/>
      <w:pPr>
        <w:ind w:left="7815" w:hanging="721"/>
      </w:pPr>
      <w:rPr>
        <w:rFonts w:hint="default"/>
        <w:lang w:val="en-GB" w:eastAsia="en-US" w:bidi="ar-SA"/>
      </w:rPr>
    </w:lvl>
    <w:lvl w:ilvl="8" w:tplc="48A8E636">
      <w:numFmt w:val="bullet"/>
      <w:lvlText w:val="•"/>
      <w:lvlJc w:val="left"/>
      <w:pPr>
        <w:ind w:left="8812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41D"/>
    <w:rsid w:val="0044141D"/>
    <w:rsid w:val="0051719D"/>
    <w:rsid w:val="005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03348C4"/>
  <w15:docId w15:val="{E834532D-3846-9146-835A-1B7CAE2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tlanta" w:eastAsia="Atlanta" w:hAnsi="Atlanta" w:cs="Atlanta"/>
      <w:lang w:val="en-GB"/>
    </w:rPr>
  </w:style>
  <w:style w:type="paragraph" w:styleId="Heading1">
    <w:name w:val="heading 1"/>
    <w:basedOn w:val="Normal"/>
    <w:uiPriority w:val="9"/>
    <w:qFormat/>
    <w:pPr>
      <w:spacing w:before="185" w:line="267" w:lineRule="exact"/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Atlanta-DemiOblique" w:eastAsia="Atlanta-DemiOblique" w:hAnsi="Atlanta-DemiOblique" w:cs="Atlanta-DemiOblique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88"/>
      <w:ind w:left="119" w:right="8151"/>
      <w:jc w:val="both"/>
    </w:pPr>
    <w:rPr>
      <w:rFonts w:ascii="Arial Black" w:eastAsia="Arial Black" w:hAnsi="Arial Black" w:cs="Arial Black"/>
      <w:sz w:val="125"/>
      <w:szCs w:val="125"/>
    </w:rPr>
  </w:style>
  <w:style w:type="paragraph" w:styleId="ListParagraph">
    <w:name w:val="List Paragraph"/>
    <w:basedOn w:val="Normal"/>
    <w:uiPriority w:val="1"/>
    <w:qFormat/>
    <w:pPr>
      <w:ind w:left="8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dave corbett</cp:lastModifiedBy>
  <cp:revision>2</cp:revision>
  <dcterms:created xsi:type="dcterms:W3CDTF">2021-03-23T13:20:00Z</dcterms:created>
  <dcterms:modified xsi:type="dcterms:W3CDTF">2021-03-23T13:20:00Z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2021-03-23T00:00:00Z</vt:filetime>
  </property>
</Properties>
</file>